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107" w:rsidRDefault="00E727B1">
      <w:pPr>
        <w:pStyle w:val="GvdeMetni"/>
        <w:spacing w:before="5"/>
        <w:rPr>
          <w:rFonts w:ascii="Times New Roman"/>
          <w:i w:val="0"/>
          <w:sz w:val="1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-6350</wp:posOffset>
            </wp:positionV>
            <wp:extent cx="1073468" cy="10001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68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107" w:rsidRDefault="00E727B1" w:rsidP="00E727B1">
      <w:pPr>
        <w:pStyle w:val="Balk1"/>
      </w:pPr>
      <w:r>
        <w:rPr>
          <w:noProof/>
        </w:rPr>
        <w:t>SAMSUN</w:t>
      </w:r>
      <w:r>
        <w:rPr>
          <w:spacing w:val="-54"/>
        </w:rPr>
        <w:t xml:space="preserve"> </w:t>
      </w:r>
      <w:r w:rsidR="009A077F">
        <w:rPr>
          <w:spacing w:val="-54"/>
        </w:rPr>
        <w:t xml:space="preserve">   </w:t>
      </w:r>
      <w:r>
        <w:t>ÜNİVERSİTESİ</w:t>
      </w:r>
    </w:p>
    <w:p w:rsidR="00D81107" w:rsidRDefault="00E727B1">
      <w:pPr>
        <w:spacing w:before="14"/>
        <w:ind w:left="2554" w:right="2408"/>
        <w:jc w:val="center"/>
        <w:rPr>
          <w:b/>
          <w:sz w:val="24"/>
        </w:rPr>
      </w:pPr>
      <w:r>
        <w:rPr>
          <w:b/>
          <w:sz w:val="24"/>
        </w:rPr>
        <w:t>REKTÖRLÜK UZMAN DEĞERLENDİRME FORMU</w:t>
      </w:r>
    </w:p>
    <w:p w:rsidR="00D81107" w:rsidRDefault="00D81107">
      <w:pPr>
        <w:rPr>
          <w:b/>
          <w:sz w:val="20"/>
        </w:rPr>
      </w:pPr>
    </w:p>
    <w:p w:rsidR="00D81107" w:rsidRDefault="00D81107">
      <w:pPr>
        <w:rPr>
          <w:b/>
          <w:sz w:val="20"/>
        </w:rPr>
      </w:pPr>
    </w:p>
    <w:p w:rsidR="00D81107" w:rsidRDefault="00D81107">
      <w:pPr>
        <w:rPr>
          <w:b/>
          <w:sz w:val="20"/>
        </w:rPr>
      </w:pPr>
    </w:p>
    <w:p w:rsidR="00D81107" w:rsidRDefault="00D81107">
      <w:pPr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1170"/>
        <w:gridCol w:w="5602"/>
      </w:tblGrid>
      <w:tr w:rsidR="00D81107">
        <w:trPr>
          <w:trHeight w:val="366"/>
        </w:trPr>
        <w:tc>
          <w:tcPr>
            <w:tcW w:w="4124" w:type="dxa"/>
            <w:gridSpan w:val="2"/>
          </w:tcPr>
          <w:p w:rsidR="00D81107" w:rsidRDefault="00E727B1">
            <w:pPr>
              <w:pStyle w:val="TableParagraph"/>
              <w:spacing w:before="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Uzmanın</w:t>
            </w:r>
          </w:p>
        </w:tc>
        <w:tc>
          <w:tcPr>
            <w:tcW w:w="5602" w:type="dxa"/>
            <w:tcBorders>
              <w:top w:val="nil"/>
              <w:right w:val="nil"/>
            </w:tcBorders>
          </w:tcPr>
          <w:p w:rsidR="00D81107" w:rsidRDefault="00D8110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81107">
        <w:trPr>
          <w:trHeight w:val="366"/>
        </w:trPr>
        <w:tc>
          <w:tcPr>
            <w:tcW w:w="2954" w:type="dxa"/>
            <w:tcBorders>
              <w:right w:val="nil"/>
            </w:tcBorders>
          </w:tcPr>
          <w:p w:rsidR="00D81107" w:rsidRDefault="00E727B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</w:tc>
        <w:tc>
          <w:tcPr>
            <w:tcW w:w="1170" w:type="dxa"/>
            <w:tcBorders>
              <w:left w:val="nil"/>
            </w:tcBorders>
          </w:tcPr>
          <w:p w:rsidR="00D81107" w:rsidRDefault="00E727B1">
            <w:pPr>
              <w:pStyle w:val="TableParagraph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w w:val="74"/>
                <w:sz w:val="20"/>
              </w:rPr>
              <w:t>:</w:t>
            </w:r>
          </w:p>
        </w:tc>
        <w:tc>
          <w:tcPr>
            <w:tcW w:w="5602" w:type="dxa"/>
          </w:tcPr>
          <w:p w:rsidR="00D81107" w:rsidRDefault="00D8110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81107">
        <w:trPr>
          <w:trHeight w:val="366"/>
        </w:trPr>
        <w:tc>
          <w:tcPr>
            <w:tcW w:w="2954" w:type="dxa"/>
            <w:tcBorders>
              <w:right w:val="nil"/>
            </w:tcBorders>
          </w:tcPr>
          <w:p w:rsidR="00D81107" w:rsidRDefault="00E727B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Çalıştığı Birim</w:t>
            </w:r>
          </w:p>
        </w:tc>
        <w:tc>
          <w:tcPr>
            <w:tcW w:w="1170" w:type="dxa"/>
            <w:tcBorders>
              <w:left w:val="nil"/>
            </w:tcBorders>
          </w:tcPr>
          <w:p w:rsidR="00D81107" w:rsidRDefault="00E727B1">
            <w:pPr>
              <w:pStyle w:val="TableParagraph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w w:val="74"/>
                <w:sz w:val="20"/>
              </w:rPr>
              <w:t>:</w:t>
            </w:r>
          </w:p>
        </w:tc>
        <w:tc>
          <w:tcPr>
            <w:tcW w:w="5602" w:type="dxa"/>
          </w:tcPr>
          <w:p w:rsidR="00D81107" w:rsidRDefault="00D8110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81107">
        <w:trPr>
          <w:trHeight w:val="366"/>
        </w:trPr>
        <w:tc>
          <w:tcPr>
            <w:tcW w:w="2954" w:type="dxa"/>
            <w:tcBorders>
              <w:right w:val="nil"/>
            </w:tcBorders>
          </w:tcPr>
          <w:p w:rsidR="00D81107" w:rsidRDefault="00E727B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Göreve Başlama Tarihi</w:t>
            </w:r>
          </w:p>
        </w:tc>
        <w:tc>
          <w:tcPr>
            <w:tcW w:w="1170" w:type="dxa"/>
            <w:tcBorders>
              <w:left w:val="nil"/>
            </w:tcBorders>
          </w:tcPr>
          <w:p w:rsidR="00D81107" w:rsidRDefault="00E727B1">
            <w:pPr>
              <w:pStyle w:val="TableParagraph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w w:val="74"/>
                <w:sz w:val="20"/>
              </w:rPr>
              <w:t>:</w:t>
            </w:r>
          </w:p>
        </w:tc>
        <w:tc>
          <w:tcPr>
            <w:tcW w:w="5602" w:type="dxa"/>
          </w:tcPr>
          <w:p w:rsidR="00D81107" w:rsidRDefault="00D8110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81107">
        <w:trPr>
          <w:trHeight w:val="364"/>
        </w:trPr>
        <w:tc>
          <w:tcPr>
            <w:tcW w:w="2954" w:type="dxa"/>
            <w:tcBorders>
              <w:right w:val="nil"/>
            </w:tcBorders>
          </w:tcPr>
          <w:p w:rsidR="00D81107" w:rsidRDefault="00E727B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Mezuniyeti</w:t>
            </w:r>
          </w:p>
        </w:tc>
        <w:tc>
          <w:tcPr>
            <w:tcW w:w="1170" w:type="dxa"/>
            <w:tcBorders>
              <w:left w:val="nil"/>
            </w:tcBorders>
          </w:tcPr>
          <w:p w:rsidR="00D81107" w:rsidRDefault="00E727B1">
            <w:pPr>
              <w:pStyle w:val="TableParagraph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w w:val="74"/>
                <w:sz w:val="20"/>
              </w:rPr>
              <w:t>:</w:t>
            </w:r>
          </w:p>
        </w:tc>
        <w:tc>
          <w:tcPr>
            <w:tcW w:w="5602" w:type="dxa"/>
          </w:tcPr>
          <w:p w:rsidR="00D81107" w:rsidRDefault="00D8110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D81107" w:rsidRDefault="009A077F">
      <w:pPr>
        <w:spacing w:before="3"/>
        <w:rPr>
          <w:b/>
          <w:sz w:val="17"/>
        </w:rPr>
      </w:pPr>
      <w:r>
        <w:pict>
          <v:group id="_x0000_s1036" style="position:absolute;margin-left:56.65pt;margin-top:12.25pt;width:486.75pt;height:143.05pt;z-index:-251659264;mso-wrap-distance-left:0;mso-wrap-distance-right:0;mso-position-horizontal-relative:page;mso-position-vertical-relative:text" coordorigin="1133,245" coordsize="9735,2861">
            <v:rect id="_x0000_s1044" style="position:absolute;left:10754;top:254;width:104;height:368" fillcolor="#d5dce4" stroked="f"/>
            <v:rect id="_x0000_s1043" style="position:absolute;left:1144;top:254;width:104;height:368" fillcolor="#d5dce4" stroked="f"/>
            <v:rect id="_x0000_s1042" style="position:absolute;left:1248;top:254;width:9507;height:368" fillcolor="#d5dce4" stroked="f"/>
            <v:line id="_x0000_s1041" style="position:absolute" from="1142,626" to="10858,626" strokeweight=".16969mm"/>
            <v:line id="_x0000_s1040" style="position:absolute" from="1138,245" to="1138,3106" strokeweight=".16969mm"/>
            <v:line id="_x0000_s1039" style="position:absolute" from="1142,3101" to="10858,3101" strokeweight=".48pt"/>
            <v:line id="_x0000_s1038" style="position:absolute" from="10862,245" to="10862,3106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137;top:249;width:9725;height:377" fillcolor="#d5dce4" strokeweight=".48pt">
              <v:textbox inset="0,0,0,0">
                <w:txbxContent>
                  <w:p w:rsidR="00D81107" w:rsidRDefault="00E727B1">
                    <w:pPr>
                      <w:spacing w:before="2"/>
                      <w:ind w:left="315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Adı Geçen Uzmanın Görev Alanları ve Faaliyetleri: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7" style="position:absolute;margin-left:56.65pt;margin-top:167.5pt;width:486.75pt;height:140.65pt;z-index:-251658240;mso-wrap-distance-left:0;mso-wrap-distance-right:0;mso-position-horizontal-relative:page;mso-position-vertical-relative:text" coordorigin="1133,3350" coordsize="9735,2813">
            <v:rect id="_x0000_s1035" style="position:absolute;left:10754;top:3360;width:104;height:368" fillcolor="#d5dce4" stroked="f"/>
            <v:rect id="_x0000_s1034" style="position:absolute;left:1144;top:3360;width:104;height:368" fillcolor="#d5dce4" stroked="f"/>
            <v:rect id="_x0000_s1033" style="position:absolute;left:1248;top:3360;width:9507;height:368" fillcolor="#d5dce4" stroked="f"/>
            <v:line id="_x0000_s1032" style="position:absolute" from="1142,3732" to="10858,3732" strokeweight=".48pt"/>
            <v:line id="_x0000_s1031" style="position:absolute" from="1138,3350" to="1138,6163" strokeweight=".16969mm"/>
            <v:line id="_x0000_s1030" style="position:absolute" from="1142,6158" to="10858,6158" strokeweight=".48pt"/>
            <v:line id="_x0000_s1029" style="position:absolute" from="10862,3350" to="10862,6163" strokeweight=".48pt"/>
            <v:shape id="_x0000_s1028" type="#_x0000_t202" style="position:absolute;left:1137;top:3355;width:9725;height:377" fillcolor="#d5dce4" strokeweight=".48pt">
              <v:textbox inset="0,0,0,0">
                <w:txbxContent>
                  <w:p w:rsidR="00D81107" w:rsidRDefault="00E727B1">
                    <w:pPr>
                      <w:spacing w:before="2"/>
                      <w:ind w:left="4087" w:right="336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Birim Amirinin Görüşleri: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1107" w:rsidRDefault="00D81107">
      <w:pPr>
        <w:spacing w:before="4"/>
        <w:rPr>
          <w:b/>
          <w:sz w:val="14"/>
        </w:rPr>
      </w:pPr>
      <w:bookmarkStart w:id="0" w:name="_GoBack"/>
      <w:bookmarkEnd w:id="0"/>
    </w:p>
    <w:p w:rsidR="00D81107" w:rsidRDefault="00D81107">
      <w:pPr>
        <w:rPr>
          <w:b/>
          <w:sz w:val="24"/>
        </w:rPr>
      </w:pPr>
    </w:p>
    <w:p w:rsidR="00D81107" w:rsidRDefault="00D81107">
      <w:pPr>
        <w:rPr>
          <w:b/>
          <w:sz w:val="24"/>
        </w:rPr>
      </w:pPr>
    </w:p>
    <w:p w:rsidR="00D81107" w:rsidRDefault="00D81107">
      <w:pPr>
        <w:spacing w:before="4"/>
        <w:rPr>
          <w:b/>
          <w:sz w:val="33"/>
        </w:rPr>
      </w:pPr>
    </w:p>
    <w:p w:rsidR="00D81107" w:rsidRDefault="00E727B1">
      <w:pPr>
        <w:pStyle w:val="Balk1"/>
        <w:tabs>
          <w:tab w:val="left" w:pos="7212"/>
        </w:tabs>
      </w:pPr>
      <w:r>
        <w:rPr>
          <w:w w:val="95"/>
        </w:rPr>
        <w:t>Birim</w:t>
      </w:r>
      <w:r>
        <w:rPr>
          <w:spacing w:val="-32"/>
          <w:w w:val="95"/>
        </w:rPr>
        <w:t xml:space="preserve"> </w:t>
      </w:r>
      <w:r>
        <w:rPr>
          <w:w w:val="95"/>
        </w:rPr>
        <w:t>Amirinin</w:t>
      </w:r>
      <w:r>
        <w:rPr>
          <w:spacing w:val="-31"/>
          <w:w w:val="95"/>
        </w:rPr>
        <w:t xml:space="preserve"> </w:t>
      </w:r>
      <w:r>
        <w:rPr>
          <w:w w:val="95"/>
        </w:rPr>
        <w:t>Adı</w:t>
      </w:r>
      <w:r>
        <w:rPr>
          <w:spacing w:val="-32"/>
          <w:w w:val="95"/>
        </w:rPr>
        <w:t xml:space="preserve"> </w:t>
      </w:r>
      <w:r>
        <w:rPr>
          <w:w w:val="95"/>
        </w:rPr>
        <w:t>Soyadı</w:t>
      </w:r>
      <w:r>
        <w:rPr>
          <w:w w:val="95"/>
        </w:rPr>
        <w:tab/>
      </w:r>
      <w:r>
        <w:t>:</w:t>
      </w:r>
    </w:p>
    <w:p w:rsidR="00D81107" w:rsidRDefault="00E727B1">
      <w:pPr>
        <w:tabs>
          <w:tab w:val="left" w:pos="7212"/>
        </w:tabs>
        <w:spacing w:before="12"/>
        <w:ind w:left="4380"/>
        <w:rPr>
          <w:b/>
          <w:sz w:val="20"/>
        </w:rPr>
      </w:pPr>
      <w:r>
        <w:rPr>
          <w:b/>
          <w:w w:val="90"/>
          <w:sz w:val="20"/>
        </w:rPr>
        <w:t>Tarih</w:t>
      </w:r>
      <w:r>
        <w:rPr>
          <w:b/>
          <w:w w:val="90"/>
          <w:sz w:val="20"/>
        </w:rPr>
        <w:tab/>
        <w:t>:</w:t>
      </w:r>
    </w:p>
    <w:p w:rsidR="00D81107" w:rsidRDefault="00E727B1">
      <w:pPr>
        <w:tabs>
          <w:tab w:val="left" w:pos="7211"/>
        </w:tabs>
        <w:spacing w:before="13"/>
        <w:ind w:left="4379"/>
        <w:rPr>
          <w:b/>
          <w:sz w:val="20"/>
        </w:rPr>
      </w:pPr>
      <w:r>
        <w:rPr>
          <w:b/>
          <w:w w:val="95"/>
          <w:sz w:val="20"/>
        </w:rPr>
        <w:t>İmza</w:t>
      </w:r>
      <w:r>
        <w:rPr>
          <w:b/>
          <w:w w:val="95"/>
          <w:sz w:val="20"/>
        </w:rPr>
        <w:tab/>
        <w:t>:</w:t>
      </w:r>
    </w:p>
    <w:p w:rsidR="00D81107" w:rsidRDefault="00D81107">
      <w:pPr>
        <w:rPr>
          <w:b/>
          <w:sz w:val="20"/>
        </w:rPr>
      </w:pPr>
    </w:p>
    <w:p w:rsidR="00D81107" w:rsidRDefault="00D81107">
      <w:pPr>
        <w:rPr>
          <w:b/>
          <w:sz w:val="20"/>
        </w:rPr>
      </w:pPr>
    </w:p>
    <w:p w:rsidR="00D81107" w:rsidRDefault="00D81107">
      <w:pPr>
        <w:rPr>
          <w:b/>
          <w:sz w:val="20"/>
        </w:rPr>
      </w:pPr>
    </w:p>
    <w:p w:rsidR="00D81107" w:rsidRDefault="00D81107">
      <w:pPr>
        <w:rPr>
          <w:b/>
          <w:sz w:val="20"/>
        </w:rPr>
      </w:pPr>
    </w:p>
    <w:p w:rsidR="00D81107" w:rsidRDefault="00D81107">
      <w:pPr>
        <w:rPr>
          <w:b/>
          <w:sz w:val="20"/>
        </w:rPr>
      </w:pPr>
    </w:p>
    <w:p w:rsidR="00D81107" w:rsidRDefault="00D81107">
      <w:pPr>
        <w:rPr>
          <w:b/>
          <w:sz w:val="20"/>
        </w:rPr>
      </w:pPr>
    </w:p>
    <w:p w:rsidR="00D81107" w:rsidRDefault="00D81107">
      <w:pPr>
        <w:rPr>
          <w:b/>
          <w:sz w:val="20"/>
        </w:rPr>
      </w:pPr>
    </w:p>
    <w:p w:rsidR="00D81107" w:rsidRDefault="00D81107">
      <w:pPr>
        <w:rPr>
          <w:b/>
          <w:sz w:val="20"/>
        </w:rPr>
      </w:pPr>
    </w:p>
    <w:p w:rsidR="00D81107" w:rsidRDefault="00D81107">
      <w:pPr>
        <w:rPr>
          <w:b/>
          <w:sz w:val="20"/>
        </w:rPr>
      </w:pPr>
    </w:p>
    <w:p w:rsidR="00D81107" w:rsidRDefault="00D81107">
      <w:pPr>
        <w:rPr>
          <w:b/>
          <w:sz w:val="20"/>
        </w:rPr>
      </w:pPr>
    </w:p>
    <w:p w:rsidR="00D81107" w:rsidRDefault="00D81107">
      <w:pPr>
        <w:rPr>
          <w:b/>
          <w:sz w:val="20"/>
        </w:rPr>
      </w:pPr>
    </w:p>
    <w:p w:rsidR="00D81107" w:rsidRDefault="00D81107">
      <w:pPr>
        <w:rPr>
          <w:b/>
          <w:sz w:val="20"/>
        </w:rPr>
      </w:pPr>
    </w:p>
    <w:p w:rsidR="00D81107" w:rsidRDefault="00D81107">
      <w:pPr>
        <w:rPr>
          <w:b/>
          <w:sz w:val="20"/>
        </w:rPr>
      </w:pPr>
    </w:p>
    <w:p w:rsidR="00D81107" w:rsidRDefault="009A077F">
      <w:pPr>
        <w:spacing w:before="9"/>
        <w:rPr>
          <w:b/>
          <w:sz w:val="15"/>
        </w:rPr>
      </w:pPr>
      <w:r>
        <w:pict>
          <v:line id="_x0000_s1026" style="position:absolute;z-index:-251657216;mso-wrap-distance-left:0;mso-wrap-distance-right:0;mso-position-horizontal-relative:page" from="55.2pt,11.35pt" to="540pt,11.35pt" strokeweight=".16969mm">
            <w10:wrap type="topAndBottom" anchorx="page"/>
          </v:line>
        </w:pict>
      </w:r>
    </w:p>
    <w:p w:rsidR="00D81107" w:rsidRDefault="00D81107">
      <w:pPr>
        <w:pStyle w:val="GvdeMetni"/>
        <w:spacing w:before="9"/>
        <w:ind w:right="777"/>
        <w:jc w:val="right"/>
      </w:pPr>
    </w:p>
    <w:sectPr w:rsidR="00D81107">
      <w:type w:val="continuous"/>
      <w:pgSz w:w="11910" w:h="16840"/>
      <w:pgMar w:top="820" w:right="9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107"/>
    <w:rsid w:val="009A077F"/>
    <w:rsid w:val="00D81107"/>
    <w:rsid w:val="00E7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3E6891F"/>
  <w15:docId w15:val="{261D366F-FCCB-4E76-AA64-9C155CBC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438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OMÜ-SF-0119-Rektörlük Uzman Değerlendirme Formu</dc:title>
  <dc:creator>Güzel Sanatlar Faklültesi</dc:creator>
  <cp:lastModifiedBy>Polini1 s</cp:lastModifiedBy>
  <cp:revision>3</cp:revision>
  <dcterms:created xsi:type="dcterms:W3CDTF">2019-05-09T00:37:00Z</dcterms:created>
  <dcterms:modified xsi:type="dcterms:W3CDTF">2019-05-12T13:58:00Z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2019-05-09T00:00:00Z</vt:filetime>
  </property>
</Properties>
</file>