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83" w:rsidRDefault="00EA2D70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-6349</wp:posOffset>
            </wp:positionH>
            <wp:positionV relativeFrom="paragraph">
              <wp:posOffset>12700</wp:posOffset>
            </wp:positionV>
            <wp:extent cx="1028700" cy="95841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99" cy="9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583" w:rsidRDefault="00EA2D70">
      <w:pPr>
        <w:spacing w:before="103"/>
        <w:ind w:left="3201"/>
        <w:rPr>
          <w:b/>
          <w:sz w:val="28"/>
        </w:rPr>
      </w:pPr>
      <w:r>
        <w:rPr>
          <w:b/>
          <w:sz w:val="28"/>
        </w:rPr>
        <w:t>SAMSUN</w:t>
      </w:r>
      <w:r>
        <w:rPr>
          <w:b/>
          <w:sz w:val="28"/>
        </w:rPr>
        <w:t xml:space="preserve"> ÜNİVERSİTESİ</w:t>
      </w:r>
    </w:p>
    <w:p w:rsidR="00005583" w:rsidRDefault="00005583">
      <w:pPr>
        <w:pStyle w:val="GvdeMetni"/>
        <w:rPr>
          <w:b/>
          <w:sz w:val="34"/>
        </w:rPr>
      </w:pPr>
    </w:p>
    <w:p w:rsidR="00005583" w:rsidRDefault="00005583">
      <w:pPr>
        <w:pStyle w:val="GvdeMetni"/>
        <w:rPr>
          <w:b/>
          <w:sz w:val="34"/>
        </w:rPr>
      </w:pPr>
    </w:p>
    <w:p w:rsidR="00005583" w:rsidRDefault="00005583">
      <w:pPr>
        <w:pStyle w:val="GvdeMetni"/>
        <w:rPr>
          <w:b/>
          <w:sz w:val="34"/>
        </w:rPr>
      </w:pPr>
    </w:p>
    <w:p w:rsidR="00005583" w:rsidRDefault="00EA2D70">
      <w:pPr>
        <w:spacing w:before="207"/>
        <w:ind w:left="4891"/>
        <w:rPr>
          <w:b/>
          <w:sz w:val="20"/>
        </w:rPr>
      </w:pPr>
      <w:r>
        <w:rPr>
          <w:b/>
          <w:sz w:val="20"/>
        </w:rPr>
        <w:t>............MAKAMINA</w:t>
      </w:r>
    </w:p>
    <w:p w:rsidR="00005583" w:rsidRDefault="00005583">
      <w:pPr>
        <w:pStyle w:val="GvdeMetni"/>
        <w:spacing w:before="9"/>
        <w:rPr>
          <w:b/>
          <w:sz w:val="29"/>
        </w:rPr>
      </w:pPr>
    </w:p>
    <w:p w:rsidR="00005583" w:rsidRDefault="00EA2D70">
      <w:pPr>
        <w:pStyle w:val="GvdeMetni"/>
        <w:spacing w:before="93"/>
        <w:ind w:left="129"/>
      </w:pPr>
      <w:proofErr w:type="spellStart"/>
      <w:r>
        <w:rPr>
          <w:rFonts w:ascii="Arial" w:hAnsi="Arial"/>
          <w:w w:val="95"/>
          <w:position w:val="1"/>
        </w:rPr>
        <w:t>İlgi</w:t>
      </w:r>
      <w:proofErr w:type="spellEnd"/>
      <w:r>
        <w:rPr>
          <w:rFonts w:ascii="Arial" w:hAnsi="Arial"/>
          <w:w w:val="95"/>
          <w:position w:val="1"/>
        </w:rPr>
        <w:t xml:space="preserve">: </w:t>
      </w:r>
      <w:r>
        <w:rPr>
          <w:w w:val="95"/>
        </w:rPr>
        <w:t>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yazınız</w:t>
      </w:r>
      <w:proofErr w:type="spellEnd"/>
      <w:r>
        <w:rPr>
          <w:w w:val="95"/>
        </w:rPr>
        <w:t>.</w:t>
      </w:r>
    </w:p>
    <w:p w:rsidR="00005583" w:rsidRDefault="00005583">
      <w:pPr>
        <w:pStyle w:val="GvdeMetni"/>
        <w:spacing w:before="9"/>
        <w:rPr>
          <w:sz w:val="21"/>
        </w:rPr>
      </w:pPr>
    </w:p>
    <w:p w:rsidR="00005583" w:rsidRDefault="00EA2D70">
      <w:pPr>
        <w:pStyle w:val="GvdeMetni"/>
        <w:spacing w:before="103" w:line="252" w:lineRule="auto"/>
        <w:ind w:left="113" w:firstLine="406"/>
      </w:pPr>
      <w:r>
        <w:rPr>
          <w:w w:val="95"/>
        </w:rPr>
        <w:t>Samsun</w:t>
      </w:r>
      <w:r>
        <w:rPr>
          <w:spacing w:val="-38"/>
          <w:w w:val="95"/>
        </w:rPr>
        <w:t xml:space="preserve"> </w:t>
      </w:r>
      <w:r>
        <w:rPr>
          <w:w w:val="95"/>
        </w:rPr>
        <w:t>Cumhuriyet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Ba</w:t>
      </w:r>
      <w:r>
        <w:rPr>
          <w:rFonts w:ascii="Arial" w:hAnsi="Arial"/>
          <w:w w:val="95"/>
        </w:rPr>
        <w:t>ş</w:t>
      </w:r>
      <w:r>
        <w:rPr>
          <w:w w:val="95"/>
        </w:rPr>
        <w:t>savcılı</w:t>
      </w:r>
      <w:r>
        <w:rPr>
          <w:rFonts w:ascii="Arial" w:hAnsi="Arial"/>
          <w:w w:val="95"/>
        </w:rPr>
        <w:t>ğ</w:t>
      </w:r>
      <w:r>
        <w:rPr>
          <w:w w:val="95"/>
        </w:rPr>
        <w:t>ının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……….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8"/>
          <w:w w:val="95"/>
        </w:rPr>
        <w:t xml:space="preserve"> </w:t>
      </w:r>
      <w:proofErr w:type="spellStart"/>
      <w:proofErr w:type="gramStart"/>
      <w:r>
        <w:rPr>
          <w:w w:val="95"/>
        </w:rPr>
        <w:t>Sor.No</w:t>
      </w:r>
      <w:proofErr w:type="spellEnd"/>
      <w:r>
        <w:rPr>
          <w:w w:val="95"/>
        </w:rPr>
        <w:t>:…</w:t>
      </w:r>
      <w:proofErr w:type="gramEnd"/>
      <w:r>
        <w:rPr>
          <w:w w:val="95"/>
        </w:rPr>
        <w:t>….,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K.No</w:t>
      </w:r>
      <w:proofErr w:type="spellEnd"/>
      <w:r>
        <w:rPr>
          <w:w w:val="95"/>
        </w:rPr>
        <w:t>:……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görevsizlik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kararı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gere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  <w:proofErr w:type="spellEnd"/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ilgide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kayıtlı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görevlendirmeniz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üzerine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yürütmekte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oldu</w:t>
      </w:r>
      <w:r>
        <w:rPr>
          <w:rFonts w:ascii="Arial" w:hAnsi="Arial"/>
          <w:w w:val="90"/>
        </w:rPr>
        <w:t>ğ</w:t>
      </w:r>
      <w:r>
        <w:rPr>
          <w:w w:val="90"/>
        </w:rPr>
        <w:t>um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ceza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turmasını</w:t>
      </w:r>
      <w:proofErr w:type="spellEnd"/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……………..(</w:t>
      </w:r>
      <w:proofErr w:type="spellStart"/>
      <w:r>
        <w:rPr>
          <w:w w:val="90"/>
        </w:rPr>
        <w:t>gerekçe</w:t>
      </w:r>
      <w:proofErr w:type="spellEnd"/>
      <w:r>
        <w:rPr>
          <w:w w:val="90"/>
        </w:rPr>
        <w:t>)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nedeniyle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süresi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içinde</w:t>
      </w:r>
      <w:proofErr w:type="spellEnd"/>
      <w:r>
        <w:rPr>
          <w:w w:val="90"/>
        </w:rPr>
        <w:t xml:space="preserve"> </w:t>
      </w:r>
      <w:proofErr w:type="spellStart"/>
      <w:r>
        <w:t>tamamlama</w:t>
      </w:r>
      <w:proofErr w:type="spellEnd"/>
      <w:r>
        <w:rPr>
          <w:spacing w:val="-25"/>
        </w:rPr>
        <w:t xml:space="preserve"> </w:t>
      </w:r>
      <w:proofErr w:type="spellStart"/>
      <w:r>
        <w:t>imkanı</w:t>
      </w:r>
      <w:proofErr w:type="spellEnd"/>
      <w:r>
        <w:rPr>
          <w:spacing w:val="-25"/>
        </w:rPr>
        <w:t xml:space="preserve"> </w:t>
      </w:r>
      <w:proofErr w:type="spellStart"/>
      <w:r>
        <w:t>olmadı</w:t>
      </w:r>
      <w:r>
        <w:rPr>
          <w:rFonts w:ascii="Arial" w:hAnsi="Arial"/>
        </w:rPr>
        <w:t>ğ</w:t>
      </w:r>
      <w:r>
        <w:t>ından</w:t>
      </w:r>
      <w:proofErr w:type="spellEnd"/>
      <w:r>
        <w:t>,</w:t>
      </w:r>
      <w:r>
        <w:rPr>
          <w:spacing w:val="-25"/>
        </w:rPr>
        <w:t xml:space="preserve"> </w:t>
      </w:r>
      <w:r>
        <w:t>……………..</w:t>
      </w:r>
      <w:r>
        <w:rPr>
          <w:spacing w:val="-25"/>
        </w:rPr>
        <w:t xml:space="preserve"> </w:t>
      </w:r>
      <w:proofErr w:type="spellStart"/>
      <w:r>
        <w:t>ek</w:t>
      </w:r>
      <w:proofErr w:type="spellEnd"/>
      <w:r>
        <w:rPr>
          <w:spacing w:val="-25"/>
        </w:rPr>
        <w:t xml:space="preserve"> </w:t>
      </w:r>
      <w:proofErr w:type="spellStart"/>
      <w:r>
        <w:t>süre</w:t>
      </w:r>
      <w:proofErr w:type="spellEnd"/>
      <w:r>
        <w:rPr>
          <w:spacing w:val="-25"/>
        </w:rPr>
        <w:t xml:space="preserve"> </w:t>
      </w:r>
      <w:proofErr w:type="spellStart"/>
      <w:r>
        <w:t>verilmesini</w:t>
      </w:r>
      <w:proofErr w:type="spellEnd"/>
      <w:r>
        <w:rPr>
          <w:spacing w:val="-25"/>
        </w:rPr>
        <w:t xml:space="preserve"> </w:t>
      </w:r>
      <w:proofErr w:type="spellStart"/>
      <w:r>
        <w:t>arz</w:t>
      </w:r>
      <w:proofErr w:type="spellEnd"/>
      <w:r>
        <w:rPr>
          <w:spacing w:val="-25"/>
        </w:rPr>
        <w:t xml:space="preserve"> </w:t>
      </w:r>
      <w:proofErr w:type="spellStart"/>
      <w:r>
        <w:t>ederim</w:t>
      </w:r>
      <w:proofErr w:type="spellEnd"/>
      <w:r>
        <w:t>.</w:t>
      </w:r>
      <w:r>
        <w:rPr>
          <w:spacing w:val="-25"/>
        </w:rPr>
        <w:t xml:space="preserve"> </w:t>
      </w:r>
      <w:r>
        <w:t>(</w:t>
      </w:r>
      <w:proofErr w:type="spellStart"/>
      <w:r>
        <w:t>tarih</w:t>
      </w:r>
      <w:proofErr w:type="spellEnd"/>
      <w:r>
        <w:t>)</w:t>
      </w: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  <w:spacing w:before="2"/>
        <w:rPr>
          <w:sz w:val="19"/>
        </w:rPr>
      </w:pPr>
    </w:p>
    <w:p w:rsidR="00005583" w:rsidRDefault="00EA2D70">
      <w:pPr>
        <w:pStyle w:val="GvdeMetni"/>
        <w:ind w:right="192"/>
        <w:jc w:val="right"/>
      </w:pP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turmacının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Soyadı</w:t>
      </w:r>
      <w:proofErr w:type="spellEnd"/>
    </w:p>
    <w:p w:rsidR="00005583" w:rsidRDefault="00EA2D70">
      <w:pPr>
        <w:pStyle w:val="GvdeMetni"/>
        <w:spacing w:before="22"/>
        <w:ind w:right="1095"/>
        <w:jc w:val="right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mzası</w:t>
      </w:r>
      <w:proofErr w:type="spellEnd"/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</w:pPr>
    </w:p>
    <w:p w:rsidR="00005583" w:rsidRDefault="00005583">
      <w:pPr>
        <w:pStyle w:val="GvdeMetni"/>
        <w:spacing w:before="9"/>
        <w:rPr>
          <w:sz w:val="24"/>
        </w:rPr>
      </w:pPr>
    </w:p>
    <w:p w:rsidR="00005583" w:rsidRDefault="00005583">
      <w:pPr>
        <w:rPr>
          <w:sz w:val="24"/>
        </w:rPr>
        <w:sectPr w:rsidR="00005583">
          <w:type w:val="continuous"/>
          <w:pgSz w:w="11910" w:h="16840"/>
          <w:pgMar w:top="760" w:right="1180" w:bottom="280" w:left="940" w:header="708" w:footer="708" w:gutter="0"/>
          <w:cols w:space="708"/>
        </w:sectPr>
      </w:pPr>
    </w:p>
    <w:p w:rsidR="00005583" w:rsidRDefault="00005583">
      <w:pPr>
        <w:ind w:left="195"/>
        <w:rPr>
          <w:i/>
          <w:sz w:val="18"/>
        </w:rPr>
      </w:pPr>
      <w:bookmarkStart w:id="0" w:name="_GoBack"/>
      <w:bookmarkEnd w:id="0"/>
    </w:p>
    <w:sectPr w:rsidR="00005583">
      <w:type w:val="continuous"/>
      <w:pgSz w:w="11910" w:h="16840"/>
      <w:pgMar w:top="760" w:right="1180" w:bottom="280" w:left="940" w:header="708" w:footer="708" w:gutter="0"/>
      <w:cols w:num="2" w:space="708" w:equalWidth="0">
        <w:col w:w="2492" w:space="5807"/>
        <w:col w:w="1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583"/>
    <w:rsid w:val="00005583"/>
    <w:rsid w:val="00E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B3D"/>
  <w15:docId w15:val="{5D317E22-D472-4C0E-8C63-D84503D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2</cp:revision>
  <dcterms:created xsi:type="dcterms:W3CDTF">2019-05-12T12:15:00Z</dcterms:created>
  <dcterms:modified xsi:type="dcterms:W3CDTF">2019-05-12T12:16:00Z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